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A5D" w:rsidRDefault="00BF7768">
      <w:bookmarkStart w:id="0" w:name="_GoBack"/>
      <w:r>
        <w:rPr>
          <w:noProof/>
          <w:lang w:eastAsia="en-GB"/>
        </w:rPr>
        <w:drawing>
          <wp:inline distT="0" distB="0" distL="0" distR="0" wp14:anchorId="090BCF3A" wp14:editId="3528B29C">
            <wp:extent cx="5057775" cy="38481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57775" cy="384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F7768" w:rsidRDefault="00BF7768"/>
    <w:p w:rsidR="00BF7768" w:rsidRPr="00BF7768" w:rsidRDefault="00BF7768" w:rsidP="00BF7768">
      <w:pPr>
        <w:spacing w:after="0" w:line="240" w:lineRule="auto"/>
        <w:rPr>
          <w:rFonts w:ascii="Tahoma" w:eastAsia="Times New Roman" w:hAnsi="Tahoma" w:cs="Tahoma"/>
          <w:color w:val="201F1E"/>
          <w:sz w:val="23"/>
          <w:szCs w:val="23"/>
          <w:lang w:eastAsia="en-GB"/>
        </w:rPr>
      </w:pPr>
      <w:r>
        <w:rPr>
          <w:rFonts w:ascii="Tahoma" w:eastAsia="Times New Roman" w:hAnsi="Tahoma" w:cs="Tahoma"/>
          <w:color w:val="201F1E"/>
          <w:sz w:val="23"/>
          <w:szCs w:val="23"/>
          <w:lang w:eastAsia="en-GB"/>
        </w:rPr>
        <w:t>Here’s t</w:t>
      </w:r>
      <w:r w:rsidRPr="00BF7768">
        <w:rPr>
          <w:rFonts w:ascii="Tahoma" w:eastAsia="Times New Roman" w:hAnsi="Tahoma" w:cs="Tahoma"/>
          <w:color w:val="201F1E"/>
          <w:sz w:val="23"/>
          <w:szCs w:val="23"/>
          <w:lang w:eastAsia="en-GB"/>
        </w:rPr>
        <w:t>he picture</w:t>
      </w:r>
      <w:r>
        <w:rPr>
          <w:rFonts w:ascii="Tahoma" w:eastAsia="Times New Roman" w:hAnsi="Tahoma" w:cs="Tahoma"/>
          <w:color w:val="201F1E"/>
          <w:sz w:val="23"/>
          <w:szCs w:val="23"/>
          <w:lang w:eastAsia="en-GB"/>
        </w:rPr>
        <w:t xml:space="preserve"> of the 'communication model' Anna</w:t>
      </w:r>
      <w:r w:rsidRPr="00BF7768">
        <w:rPr>
          <w:rFonts w:ascii="Tahoma" w:eastAsia="Times New Roman" w:hAnsi="Tahoma" w:cs="Tahoma"/>
          <w:color w:val="201F1E"/>
          <w:sz w:val="23"/>
          <w:szCs w:val="23"/>
          <w:lang w:eastAsia="en-GB"/>
        </w:rPr>
        <w:t xml:space="preserve"> discussed. It explains how our thoughts and beliefs shape our experiences, and is a reminder to 'respond not react'.</w:t>
      </w:r>
    </w:p>
    <w:p w:rsidR="00BF7768" w:rsidRPr="00BF7768" w:rsidRDefault="00BF7768" w:rsidP="00BF7768">
      <w:pPr>
        <w:spacing w:after="0" w:line="240" w:lineRule="auto"/>
        <w:rPr>
          <w:rFonts w:ascii="Tahoma" w:eastAsia="Times New Roman" w:hAnsi="Tahoma" w:cs="Tahoma"/>
          <w:color w:val="201F1E"/>
          <w:sz w:val="23"/>
          <w:szCs w:val="23"/>
          <w:lang w:eastAsia="en-GB"/>
        </w:rPr>
      </w:pPr>
    </w:p>
    <w:p w:rsidR="00BF7768" w:rsidRPr="00BF7768" w:rsidRDefault="00BF7768" w:rsidP="00BF7768">
      <w:pPr>
        <w:spacing w:after="0" w:line="240" w:lineRule="auto"/>
        <w:rPr>
          <w:rFonts w:ascii="Tahoma" w:eastAsia="Times New Roman" w:hAnsi="Tahoma" w:cs="Tahoma"/>
          <w:color w:val="201F1E"/>
          <w:sz w:val="23"/>
          <w:szCs w:val="23"/>
          <w:lang w:eastAsia="en-GB"/>
        </w:rPr>
      </w:pPr>
      <w:r>
        <w:rPr>
          <w:rFonts w:ascii="Tahoma" w:eastAsia="Times New Roman" w:hAnsi="Tahoma" w:cs="Tahoma"/>
          <w:color w:val="201F1E"/>
          <w:sz w:val="23"/>
          <w:szCs w:val="23"/>
          <w:lang w:eastAsia="en-GB"/>
        </w:rPr>
        <w:t>Just a reminder of the</w:t>
      </w:r>
      <w:r w:rsidRPr="00BF7768">
        <w:rPr>
          <w:rFonts w:ascii="Tahoma" w:eastAsia="Times New Roman" w:hAnsi="Tahoma" w:cs="Tahoma"/>
          <w:color w:val="201F1E"/>
          <w:sz w:val="23"/>
          <w:szCs w:val="23"/>
          <w:lang w:eastAsia="en-GB"/>
        </w:rPr>
        <w:t xml:space="preserve"> mindfuln</w:t>
      </w:r>
      <w:r>
        <w:rPr>
          <w:rFonts w:ascii="Tahoma" w:eastAsia="Times New Roman" w:hAnsi="Tahoma" w:cs="Tahoma"/>
          <w:color w:val="201F1E"/>
          <w:sz w:val="23"/>
          <w:szCs w:val="23"/>
          <w:lang w:eastAsia="en-GB"/>
        </w:rPr>
        <w:t>ess definition:</w:t>
      </w:r>
    </w:p>
    <w:p w:rsidR="00BF7768" w:rsidRPr="00BF7768" w:rsidRDefault="00BF7768" w:rsidP="00BF7768">
      <w:pPr>
        <w:spacing w:after="0" w:line="240" w:lineRule="auto"/>
        <w:rPr>
          <w:rFonts w:ascii="Tahoma" w:eastAsia="Times New Roman" w:hAnsi="Tahoma" w:cs="Tahoma"/>
          <w:color w:val="201F1E"/>
          <w:sz w:val="23"/>
          <w:szCs w:val="23"/>
          <w:lang w:eastAsia="en-GB"/>
        </w:rPr>
      </w:pPr>
      <w:r w:rsidRPr="00BF7768">
        <w:rPr>
          <w:rFonts w:ascii="Tahoma" w:eastAsia="Times New Roman" w:hAnsi="Tahoma" w:cs="Tahoma"/>
          <w:color w:val="201F1E"/>
          <w:sz w:val="23"/>
          <w:szCs w:val="23"/>
          <w:lang w:eastAsia="en-GB"/>
        </w:rPr>
        <w:t xml:space="preserve">"Mindfulness is the awareness that arises through paying attention, on purpose in the present moment, without judgement." Jon </w:t>
      </w:r>
      <w:proofErr w:type="spellStart"/>
      <w:r w:rsidRPr="00BF7768">
        <w:rPr>
          <w:rFonts w:ascii="Tahoma" w:eastAsia="Times New Roman" w:hAnsi="Tahoma" w:cs="Tahoma"/>
          <w:color w:val="201F1E"/>
          <w:sz w:val="23"/>
          <w:szCs w:val="23"/>
          <w:lang w:eastAsia="en-GB"/>
        </w:rPr>
        <w:t>Kabat</w:t>
      </w:r>
      <w:proofErr w:type="spellEnd"/>
      <w:r w:rsidRPr="00BF7768">
        <w:rPr>
          <w:rFonts w:ascii="Tahoma" w:eastAsia="Times New Roman" w:hAnsi="Tahoma" w:cs="Tahoma"/>
          <w:color w:val="201F1E"/>
          <w:sz w:val="23"/>
          <w:szCs w:val="23"/>
          <w:lang w:eastAsia="en-GB"/>
        </w:rPr>
        <w:t>-Zinn</w:t>
      </w:r>
    </w:p>
    <w:p w:rsidR="00BF7768" w:rsidRDefault="00BF7768"/>
    <w:sectPr w:rsidR="00BF776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768"/>
    <w:rsid w:val="00BF7768"/>
    <w:rsid w:val="00F37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58C869"/>
  <w15:chartTrackingRefBased/>
  <w15:docId w15:val="{FB25E32A-2072-4CA5-86C0-6D2B257FC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477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23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04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638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40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3244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796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7181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4898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4452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7418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7725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112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7489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3993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7644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7385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2489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07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5957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49785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62573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44208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836309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7581016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4146823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9734091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Dunbartonshire Council</Company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Macintosh</dc:creator>
  <cp:keywords/>
  <dc:description/>
  <cp:lastModifiedBy>Anne Macintosh</cp:lastModifiedBy>
  <cp:revision>1</cp:revision>
  <dcterms:created xsi:type="dcterms:W3CDTF">2020-04-03T10:41:00Z</dcterms:created>
  <dcterms:modified xsi:type="dcterms:W3CDTF">2020-04-03T10:45:00Z</dcterms:modified>
</cp:coreProperties>
</file>